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E70" w:rsidRDefault="00626E70" w:rsidP="00626E70">
      <w:pPr>
        <w:rPr>
          <w:b/>
          <w:sz w:val="22"/>
          <w:szCs w:val="22"/>
        </w:rPr>
      </w:pPr>
    </w:p>
    <w:p w:rsidR="00626E70" w:rsidRDefault="00626E70" w:rsidP="00626E70">
      <w:pPr>
        <w:rPr>
          <w:b/>
          <w:sz w:val="22"/>
          <w:szCs w:val="22"/>
        </w:rPr>
      </w:pPr>
      <w:r w:rsidRPr="0055561C">
        <w:rPr>
          <w:b/>
          <w:sz w:val="22"/>
          <w:szCs w:val="22"/>
        </w:rPr>
        <w:t xml:space="preserve">KOMISJA  INFRASTRUKTURY </w:t>
      </w:r>
      <w:r>
        <w:rPr>
          <w:b/>
          <w:sz w:val="22"/>
          <w:szCs w:val="22"/>
        </w:rPr>
        <w:t xml:space="preserve"> </w:t>
      </w:r>
      <w:r w:rsidRPr="0055561C">
        <w:rPr>
          <w:b/>
          <w:sz w:val="22"/>
          <w:szCs w:val="22"/>
        </w:rPr>
        <w:t>TECHNICZNEJ</w:t>
      </w:r>
      <w:r w:rsidRPr="0055561C">
        <w:rPr>
          <w:sz w:val="22"/>
          <w:szCs w:val="22"/>
        </w:rPr>
        <w:t xml:space="preserve">        </w:t>
      </w:r>
      <w:r w:rsidRPr="0055561C">
        <w:rPr>
          <w:b/>
          <w:sz w:val="22"/>
          <w:szCs w:val="22"/>
        </w:rPr>
        <w:t>Konsta</w:t>
      </w:r>
      <w:r>
        <w:rPr>
          <w:b/>
          <w:sz w:val="22"/>
          <w:szCs w:val="22"/>
        </w:rPr>
        <w:t xml:space="preserve">ntynów Łódzki, dnia 2018-09-28 </w:t>
      </w:r>
    </w:p>
    <w:p w:rsidR="00626E70" w:rsidRPr="0055561C" w:rsidRDefault="00626E70" w:rsidP="00626E70">
      <w:pPr>
        <w:rPr>
          <w:b/>
          <w:sz w:val="22"/>
          <w:szCs w:val="22"/>
        </w:rPr>
      </w:pPr>
      <w:r>
        <w:rPr>
          <w:b/>
          <w:sz w:val="22"/>
          <w:szCs w:val="22"/>
        </w:rPr>
        <w:t>I BEZPIECZEŃSTWA PUBLICZNEGO</w:t>
      </w:r>
      <w:r w:rsidRPr="0055561C">
        <w:rPr>
          <w:b/>
          <w:sz w:val="22"/>
          <w:szCs w:val="22"/>
        </w:rPr>
        <w:t xml:space="preserve">                                                                                                       </w:t>
      </w:r>
    </w:p>
    <w:p w:rsidR="00626E70" w:rsidRPr="00F73CB1" w:rsidRDefault="00626E70" w:rsidP="00626E70">
      <w:pPr>
        <w:pStyle w:val="Nagwek3"/>
        <w:numPr>
          <w:ilvl w:val="0"/>
          <w:numId w:val="0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BRM.0012-7.08.20</w:t>
      </w:r>
      <w:r w:rsidRPr="0055561C">
        <w:rPr>
          <w:b w:val="0"/>
          <w:sz w:val="22"/>
          <w:szCs w:val="22"/>
        </w:rPr>
        <w:t>1</w:t>
      </w:r>
      <w:r>
        <w:rPr>
          <w:b w:val="0"/>
          <w:sz w:val="22"/>
          <w:szCs w:val="22"/>
        </w:rPr>
        <w:t>8</w:t>
      </w:r>
    </w:p>
    <w:p w:rsidR="00626E70" w:rsidRDefault="00626E70" w:rsidP="00626E70">
      <w:pPr>
        <w:pStyle w:val="Nagwek6"/>
      </w:pPr>
    </w:p>
    <w:p w:rsidR="00626E70" w:rsidRDefault="00626E70" w:rsidP="00626E70">
      <w:pPr>
        <w:pStyle w:val="Nagwek6"/>
      </w:pPr>
    </w:p>
    <w:p w:rsidR="00626E70" w:rsidRPr="00280363" w:rsidRDefault="00626E70" w:rsidP="00626E70"/>
    <w:p w:rsidR="00626E70" w:rsidRDefault="00F119B2" w:rsidP="00626E70">
      <w:pPr>
        <w:pStyle w:val="Nagwek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626E70">
        <w:t>Pan /i/</w:t>
      </w:r>
    </w:p>
    <w:p w:rsidR="00626E70" w:rsidRDefault="00626E70" w:rsidP="00626E70">
      <w:pPr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</w:t>
      </w:r>
    </w:p>
    <w:p w:rsidR="00626E70" w:rsidRDefault="00626E70" w:rsidP="00626E70">
      <w:pPr>
        <w:rPr>
          <w:sz w:val="22"/>
        </w:rPr>
      </w:pPr>
      <w:r>
        <w:rPr>
          <w:b/>
          <w:sz w:val="22"/>
        </w:rPr>
        <w:t xml:space="preserve">                                                                                             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sz w:val="22"/>
        </w:rPr>
        <w:t>...............................................................................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626E70" w:rsidRDefault="00626E70" w:rsidP="00626E70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...............................................................................</w:t>
      </w:r>
    </w:p>
    <w:p w:rsidR="00626E70" w:rsidRDefault="00626E70" w:rsidP="00626E70">
      <w:pPr>
        <w:rPr>
          <w:sz w:val="22"/>
        </w:rPr>
      </w:pPr>
    </w:p>
    <w:p w:rsidR="00626E70" w:rsidRDefault="00F119B2" w:rsidP="00626E70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626E70">
        <w:rPr>
          <w:sz w:val="22"/>
        </w:rPr>
        <w:t>95-050 Konstantynów  Łódzki</w:t>
      </w:r>
    </w:p>
    <w:p w:rsidR="00626E70" w:rsidRDefault="00626E70" w:rsidP="00626E70">
      <w:pPr>
        <w:rPr>
          <w:sz w:val="22"/>
        </w:rPr>
      </w:pPr>
    </w:p>
    <w:p w:rsidR="00626E70" w:rsidRDefault="00626E70" w:rsidP="00626E70">
      <w:pPr>
        <w:rPr>
          <w:sz w:val="22"/>
        </w:rPr>
      </w:pPr>
    </w:p>
    <w:p w:rsidR="00626E70" w:rsidRPr="00C502A4" w:rsidRDefault="00626E70" w:rsidP="00626E70">
      <w:pPr>
        <w:jc w:val="both"/>
        <w:rPr>
          <w:b/>
          <w:sz w:val="22"/>
          <w:szCs w:val="22"/>
        </w:rPr>
      </w:pPr>
      <w:r>
        <w:rPr>
          <w:sz w:val="22"/>
        </w:rPr>
        <w:tab/>
      </w:r>
      <w:r w:rsidRPr="00C502A4">
        <w:rPr>
          <w:b/>
          <w:sz w:val="22"/>
          <w:szCs w:val="22"/>
        </w:rPr>
        <w:t xml:space="preserve">Uprzejmie zapraszam na posiedzenie Komisji Infrastruktury Technicznej </w:t>
      </w:r>
      <w:r>
        <w:rPr>
          <w:b/>
          <w:sz w:val="22"/>
          <w:szCs w:val="22"/>
        </w:rPr>
        <w:t xml:space="preserve">                         </w:t>
      </w:r>
      <w:r w:rsidRPr="00C502A4">
        <w:rPr>
          <w:b/>
          <w:sz w:val="22"/>
          <w:szCs w:val="22"/>
        </w:rPr>
        <w:t xml:space="preserve">i Bezpieczeństwa Publicznego, które odbędzie się w dniu 3 października 2018 roku (środa) </w:t>
      </w:r>
      <w:r>
        <w:rPr>
          <w:b/>
          <w:sz w:val="22"/>
          <w:szCs w:val="22"/>
        </w:rPr>
        <w:t xml:space="preserve">          </w:t>
      </w:r>
      <w:r w:rsidRPr="00C502A4">
        <w:rPr>
          <w:b/>
          <w:sz w:val="22"/>
          <w:szCs w:val="22"/>
        </w:rPr>
        <w:t>o godz. 15.00 w sali konferencyjnej Urzędu Miejskiego w Konstantynowie Łódzkim przy ulicy Zgierskiej 2 (parter) z następującym porządkiem obrad:</w:t>
      </w:r>
    </w:p>
    <w:p w:rsidR="00626E70" w:rsidRPr="00C502A4" w:rsidRDefault="00626E70" w:rsidP="00626E70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C502A4">
        <w:rPr>
          <w:sz w:val="22"/>
          <w:szCs w:val="22"/>
        </w:rPr>
        <w:t>otwarcie posiedzenia, przyjęcie porządku obrad oraz protokołu z p</w:t>
      </w:r>
      <w:r>
        <w:rPr>
          <w:sz w:val="22"/>
          <w:szCs w:val="22"/>
        </w:rPr>
        <w:t>oprzedniego posiedzenia Komisji,</w:t>
      </w:r>
    </w:p>
    <w:p w:rsidR="00626E70" w:rsidRPr="004238BB" w:rsidRDefault="00626E70" w:rsidP="00626E70">
      <w:pPr>
        <w:pStyle w:val="Tekstpodstawowy3"/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C502A4">
        <w:rPr>
          <w:sz w:val="22"/>
          <w:szCs w:val="22"/>
        </w:rPr>
        <w:t>o</w:t>
      </w:r>
      <w:r>
        <w:rPr>
          <w:sz w:val="22"/>
          <w:szCs w:val="22"/>
        </w:rPr>
        <w:t>mówienie stanu</w:t>
      </w:r>
      <w:r w:rsidRPr="00C502A4">
        <w:rPr>
          <w:sz w:val="22"/>
          <w:szCs w:val="22"/>
        </w:rPr>
        <w:t xml:space="preserve"> bezpieczeństwa i porządku w mieście</w:t>
      </w:r>
      <w:r>
        <w:rPr>
          <w:sz w:val="22"/>
          <w:szCs w:val="22"/>
        </w:rPr>
        <w:t>,</w:t>
      </w:r>
    </w:p>
    <w:p w:rsidR="00626E70" w:rsidRPr="00C502A4" w:rsidRDefault="00626E70" w:rsidP="00626E70">
      <w:pPr>
        <w:pStyle w:val="Tekstpodstawowy3"/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C502A4">
        <w:rPr>
          <w:sz w:val="22"/>
          <w:szCs w:val="22"/>
        </w:rPr>
        <w:t>zaopiniowanie projektów uchwał RM w sprawie:</w:t>
      </w:r>
    </w:p>
    <w:p w:rsidR="00626E70" w:rsidRPr="00C502A4" w:rsidRDefault="00626E70" w:rsidP="00626E70">
      <w:pPr>
        <w:pStyle w:val="Tekstpodstawowy3"/>
        <w:numPr>
          <w:ilvl w:val="0"/>
          <w:numId w:val="3"/>
        </w:numPr>
        <w:jc w:val="both"/>
        <w:rPr>
          <w:sz w:val="22"/>
          <w:szCs w:val="22"/>
        </w:rPr>
      </w:pPr>
      <w:r w:rsidRPr="00C502A4">
        <w:rPr>
          <w:sz w:val="22"/>
          <w:szCs w:val="22"/>
        </w:rPr>
        <w:t>o przystąpieniu do sporządzenia zmiany miejscowego planu zagospodarowania przestrzennego dla części obszaru Konstantynowa Łódzkiego,</w:t>
      </w:r>
    </w:p>
    <w:p w:rsidR="00626E70" w:rsidRPr="00C502A4" w:rsidRDefault="00626E70" w:rsidP="00626E70">
      <w:pPr>
        <w:pStyle w:val="Tekstpodstawowy3"/>
        <w:numPr>
          <w:ilvl w:val="0"/>
          <w:numId w:val="3"/>
        </w:numPr>
        <w:jc w:val="both"/>
        <w:rPr>
          <w:sz w:val="22"/>
          <w:szCs w:val="22"/>
        </w:rPr>
      </w:pPr>
      <w:r w:rsidRPr="00C502A4">
        <w:rPr>
          <w:sz w:val="22"/>
          <w:szCs w:val="22"/>
        </w:rPr>
        <w:t>wyrażenia zgody na dzierżawę na okres 10 lat zabudowanej nieruchomości położonej w Konstantynowie Łódzkim przy ul. Sadowej 10,</w:t>
      </w:r>
    </w:p>
    <w:p w:rsidR="00626E70" w:rsidRPr="00C502A4" w:rsidRDefault="00626E70" w:rsidP="00626E70">
      <w:pPr>
        <w:pStyle w:val="Tekstpodstawowy3"/>
        <w:numPr>
          <w:ilvl w:val="0"/>
          <w:numId w:val="3"/>
        </w:numPr>
        <w:jc w:val="both"/>
        <w:rPr>
          <w:sz w:val="22"/>
          <w:szCs w:val="22"/>
        </w:rPr>
      </w:pPr>
      <w:r w:rsidRPr="00C502A4">
        <w:rPr>
          <w:sz w:val="22"/>
          <w:szCs w:val="22"/>
        </w:rPr>
        <w:t>zwolnienia w części z opłat za gospodarowanie odpadami komunalnymi właścicieli nieruchomości, na których zamieszkują rodziny wielodzietne,</w:t>
      </w:r>
    </w:p>
    <w:p w:rsidR="00626E70" w:rsidRPr="00C502A4" w:rsidRDefault="00626E70" w:rsidP="00626E70">
      <w:pPr>
        <w:pStyle w:val="Tekstpodstawowy3"/>
        <w:numPr>
          <w:ilvl w:val="0"/>
          <w:numId w:val="3"/>
        </w:numPr>
        <w:jc w:val="both"/>
        <w:rPr>
          <w:sz w:val="22"/>
          <w:szCs w:val="22"/>
        </w:rPr>
      </w:pPr>
      <w:r w:rsidRPr="00C502A4">
        <w:rPr>
          <w:sz w:val="22"/>
          <w:szCs w:val="22"/>
        </w:rPr>
        <w:t>ustalenia wzoru deklaracji o wysokości opłaty za gospodarowanie odpadami komunalnymi składanej przez właścicieli nieruchomości położonych na terenie gminy Konstantynów Łódzki,</w:t>
      </w:r>
    </w:p>
    <w:p w:rsidR="00626E70" w:rsidRPr="00C502A4" w:rsidRDefault="00626E70" w:rsidP="00626E70">
      <w:pPr>
        <w:pStyle w:val="Tekstpodstawowy3"/>
        <w:numPr>
          <w:ilvl w:val="0"/>
          <w:numId w:val="3"/>
        </w:numPr>
        <w:jc w:val="both"/>
        <w:rPr>
          <w:sz w:val="22"/>
          <w:szCs w:val="22"/>
        </w:rPr>
      </w:pPr>
      <w:r w:rsidRPr="00C502A4">
        <w:rPr>
          <w:sz w:val="22"/>
          <w:szCs w:val="22"/>
        </w:rPr>
        <w:t>zawarcia porozumienia z Zarządem Województwa Łódzkiego – modernizacja torowiska tramwajowego w Konstantynowie Łódzkim,</w:t>
      </w:r>
    </w:p>
    <w:p w:rsidR="00626E70" w:rsidRPr="00C502A4" w:rsidRDefault="00626E70" w:rsidP="00626E70">
      <w:pPr>
        <w:pStyle w:val="Tekstpodstawowy3"/>
        <w:numPr>
          <w:ilvl w:val="0"/>
          <w:numId w:val="3"/>
        </w:numPr>
        <w:jc w:val="both"/>
        <w:rPr>
          <w:sz w:val="22"/>
          <w:szCs w:val="22"/>
        </w:rPr>
      </w:pPr>
      <w:r w:rsidRPr="00C502A4">
        <w:rPr>
          <w:sz w:val="22"/>
          <w:szCs w:val="22"/>
        </w:rPr>
        <w:t>zawarcia porozumienia z Powiatem Pabianickim w sprawie przyjęcia prowadzenia zadania publicznego z zakresu zarządu drogami powiatowymi polegającego na zimowym utrzymaniu dróg powiatowych na terenie gminy Konstantynów Łódzki w sezonie 2018/2019.</w:t>
      </w:r>
    </w:p>
    <w:p w:rsidR="00626E70" w:rsidRPr="00C502A4" w:rsidRDefault="00626E70" w:rsidP="00626E70">
      <w:pPr>
        <w:pStyle w:val="Tekstpodstawowy3"/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C502A4">
        <w:rPr>
          <w:sz w:val="22"/>
          <w:szCs w:val="22"/>
        </w:rPr>
        <w:t xml:space="preserve">informacja PKGKŁ Sp. z o.o. dotycząca </w:t>
      </w:r>
      <w:r>
        <w:rPr>
          <w:sz w:val="22"/>
          <w:szCs w:val="22"/>
        </w:rPr>
        <w:t>działań w zakresie usług komunalnych,</w:t>
      </w:r>
    </w:p>
    <w:p w:rsidR="00626E70" w:rsidRPr="00C502A4" w:rsidRDefault="00626E70" w:rsidP="00626E70">
      <w:pPr>
        <w:pStyle w:val="Tekstpodstawowy3"/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C502A4">
        <w:rPr>
          <w:sz w:val="22"/>
          <w:szCs w:val="22"/>
        </w:rPr>
        <w:t>sprawy różne.</w:t>
      </w:r>
    </w:p>
    <w:p w:rsidR="00626E70" w:rsidRPr="00C502A4" w:rsidRDefault="00626E70" w:rsidP="00626E70">
      <w:pPr>
        <w:pStyle w:val="Akapitzlist"/>
        <w:ind w:hanging="720"/>
        <w:jc w:val="both"/>
        <w:rPr>
          <w:b/>
          <w:sz w:val="22"/>
          <w:szCs w:val="22"/>
        </w:rPr>
      </w:pPr>
    </w:p>
    <w:p w:rsidR="00626E70" w:rsidRPr="00C502A4" w:rsidRDefault="00626E70" w:rsidP="00626E70">
      <w:pPr>
        <w:pStyle w:val="Akapitzlist"/>
        <w:ind w:hanging="720"/>
        <w:jc w:val="both"/>
        <w:rPr>
          <w:b/>
          <w:sz w:val="22"/>
          <w:szCs w:val="22"/>
        </w:rPr>
      </w:pPr>
      <w:r w:rsidRPr="00C502A4">
        <w:rPr>
          <w:b/>
          <w:sz w:val="22"/>
          <w:szCs w:val="22"/>
        </w:rPr>
        <w:t>Proszę o niezawodne i punktualne przybycie.</w:t>
      </w:r>
    </w:p>
    <w:p w:rsidR="00626E70" w:rsidRPr="007D6ED6" w:rsidRDefault="00626E70" w:rsidP="00626E70">
      <w:pPr>
        <w:pStyle w:val="Akapitzlist"/>
        <w:spacing w:after="200"/>
        <w:ind w:left="0"/>
        <w:jc w:val="both"/>
      </w:pPr>
      <w:r w:rsidRPr="007D6ED6">
        <w:t>Zawiadomienie  niniejsze zgodnie z art. 25 ust. 3 ustawy z dnia 8 marca 1990 roku o samorządzie gminnym (t. j. Dz. U. z 2018 r. poz. 994, poz. 1000, poz. 1349, poz. 1432) jest podstawą dla pracodawcy do zwolnienia radnego od pracy zawodowej w celu umożliwienia mu brania udziału w pracach organów miasta.</w:t>
      </w:r>
      <w:r w:rsidRPr="007D6ED6">
        <w:tab/>
      </w:r>
      <w:r w:rsidRPr="007D6ED6">
        <w:tab/>
      </w:r>
      <w:r w:rsidRPr="007D6ED6">
        <w:tab/>
      </w:r>
      <w:r w:rsidRPr="007D6ED6">
        <w:tab/>
      </w:r>
      <w:r w:rsidRPr="007D6ED6">
        <w:tab/>
      </w:r>
    </w:p>
    <w:p w:rsidR="00626E70" w:rsidRPr="00C502A4" w:rsidRDefault="00626E70" w:rsidP="00626E70">
      <w:pPr>
        <w:pStyle w:val="Akapitzlist"/>
        <w:spacing w:after="200"/>
        <w:ind w:left="0"/>
        <w:jc w:val="both"/>
        <w:rPr>
          <w:sz w:val="22"/>
          <w:szCs w:val="22"/>
        </w:rPr>
      </w:pPr>
      <w:r w:rsidRPr="00C502A4">
        <w:rPr>
          <w:sz w:val="22"/>
          <w:szCs w:val="22"/>
        </w:rPr>
        <w:t xml:space="preserve">   </w:t>
      </w:r>
    </w:p>
    <w:p w:rsidR="00626E70" w:rsidRPr="00C502A4" w:rsidRDefault="00626E70" w:rsidP="00626E70">
      <w:pPr>
        <w:pStyle w:val="Akapitzlist"/>
        <w:spacing w:after="200"/>
        <w:ind w:left="0"/>
        <w:jc w:val="both"/>
        <w:rPr>
          <w:sz w:val="22"/>
          <w:szCs w:val="22"/>
        </w:rPr>
      </w:pPr>
      <w:r w:rsidRPr="00C502A4">
        <w:rPr>
          <w:sz w:val="22"/>
          <w:szCs w:val="22"/>
        </w:rPr>
        <w:t xml:space="preserve">        </w:t>
      </w:r>
      <w:r w:rsidRPr="00C502A4">
        <w:rPr>
          <w:sz w:val="22"/>
          <w:szCs w:val="22"/>
        </w:rPr>
        <w:tab/>
      </w:r>
      <w:r w:rsidRPr="00C502A4">
        <w:rPr>
          <w:b/>
          <w:sz w:val="22"/>
          <w:szCs w:val="22"/>
        </w:rPr>
        <w:t xml:space="preserve">                                                                         Z up. Przewodniczącego Komisji</w:t>
      </w:r>
      <w:r w:rsidRPr="00C502A4">
        <w:rPr>
          <w:b/>
          <w:sz w:val="22"/>
          <w:szCs w:val="22"/>
        </w:rPr>
        <w:tab/>
      </w:r>
      <w:r w:rsidRPr="00C502A4">
        <w:rPr>
          <w:b/>
          <w:sz w:val="22"/>
          <w:szCs w:val="22"/>
        </w:rPr>
        <w:tab/>
      </w:r>
      <w:r w:rsidRPr="00C502A4">
        <w:rPr>
          <w:b/>
          <w:sz w:val="22"/>
          <w:szCs w:val="22"/>
        </w:rPr>
        <w:tab/>
      </w:r>
      <w:r w:rsidRPr="00C502A4">
        <w:rPr>
          <w:b/>
          <w:sz w:val="22"/>
          <w:szCs w:val="22"/>
        </w:rPr>
        <w:tab/>
      </w:r>
      <w:r w:rsidRPr="00C502A4">
        <w:rPr>
          <w:b/>
          <w:sz w:val="22"/>
          <w:szCs w:val="22"/>
        </w:rPr>
        <w:tab/>
      </w:r>
      <w:r w:rsidRPr="00C502A4">
        <w:rPr>
          <w:b/>
          <w:sz w:val="22"/>
          <w:szCs w:val="22"/>
        </w:rPr>
        <w:tab/>
      </w:r>
      <w:r w:rsidRPr="00C502A4">
        <w:rPr>
          <w:b/>
          <w:sz w:val="22"/>
          <w:szCs w:val="22"/>
        </w:rPr>
        <w:tab/>
        <w:t xml:space="preserve">                                   Zygmunta Rogala</w:t>
      </w:r>
    </w:p>
    <w:p w:rsidR="00D02744" w:rsidRDefault="00D02744"/>
    <w:sectPr w:rsidR="00D02744" w:rsidSect="00D027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82E5171"/>
    <w:multiLevelType w:val="hybridMultilevel"/>
    <w:tmpl w:val="4C42D4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3FA63C2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E7E4A0FE">
      <w:start w:val="1"/>
      <w:numFmt w:val="lowerLetter"/>
      <w:lvlText w:val="%3)"/>
      <w:lvlJc w:val="left"/>
      <w:pPr>
        <w:ind w:left="1234" w:hanging="52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1A0481"/>
    <w:multiLevelType w:val="hybridMultilevel"/>
    <w:tmpl w:val="106EB134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26E70"/>
    <w:rsid w:val="00626E70"/>
    <w:rsid w:val="00D02744"/>
    <w:rsid w:val="00F11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6E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626E70"/>
    <w:pPr>
      <w:keepNext/>
      <w:numPr>
        <w:ilvl w:val="2"/>
        <w:numId w:val="1"/>
      </w:numPr>
      <w:suppressAutoHyphens/>
      <w:jc w:val="center"/>
      <w:outlineLvl w:val="2"/>
    </w:pPr>
    <w:rPr>
      <w:b/>
      <w:sz w:val="32"/>
      <w:lang/>
    </w:rPr>
  </w:style>
  <w:style w:type="paragraph" w:styleId="Nagwek6">
    <w:name w:val="heading 6"/>
    <w:basedOn w:val="Normalny"/>
    <w:next w:val="Normalny"/>
    <w:link w:val="Nagwek6Znak"/>
    <w:qFormat/>
    <w:rsid w:val="00626E70"/>
    <w:pPr>
      <w:keepNext/>
      <w:outlineLvl w:val="5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626E70"/>
    <w:rPr>
      <w:rFonts w:ascii="Times New Roman" w:eastAsia="Times New Roman" w:hAnsi="Times New Roman" w:cs="Times New Roman"/>
      <w:b/>
      <w:sz w:val="32"/>
      <w:szCs w:val="20"/>
      <w:lang/>
    </w:rPr>
  </w:style>
  <w:style w:type="character" w:customStyle="1" w:styleId="Nagwek6Znak">
    <w:name w:val="Nagłówek 6 Znak"/>
    <w:basedOn w:val="Domylnaczcionkaakapitu"/>
    <w:link w:val="Nagwek6"/>
    <w:rsid w:val="00626E70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626E70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26E7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qFormat/>
    <w:rsid w:val="00626E70"/>
    <w:pPr>
      <w:spacing w:after="0" w:line="240" w:lineRule="auto"/>
    </w:pPr>
    <w:rPr>
      <w:rFonts w:ascii="Calibri" w:eastAsia="Calibri" w:hAnsi="Calibri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26E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2368</Characters>
  <Application>Microsoft Office Word</Application>
  <DocSecurity>0</DocSecurity>
  <Lines>19</Lines>
  <Paragraphs>5</Paragraphs>
  <ScaleCrop>false</ScaleCrop>
  <Company/>
  <LinksUpToDate>false</LinksUpToDate>
  <CharactersWithSpaces>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kszatkowska</dc:creator>
  <cp:lastModifiedBy>kszatkowska</cp:lastModifiedBy>
  <cp:revision>2</cp:revision>
  <dcterms:created xsi:type="dcterms:W3CDTF">2018-09-28T09:56:00Z</dcterms:created>
  <dcterms:modified xsi:type="dcterms:W3CDTF">2018-09-28T09:58:00Z</dcterms:modified>
</cp:coreProperties>
</file>