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C9" w:rsidRPr="008829BA" w:rsidRDefault="000704C9" w:rsidP="000704C9">
      <w:pPr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2018-09-05</w:t>
      </w:r>
    </w:p>
    <w:p w:rsidR="000704C9" w:rsidRPr="008829BA" w:rsidRDefault="000704C9" w:rsidP="000704C9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0704C9" w:rsidRPr="008829BA" w:rsidRDefault="000704C9" w:rsidP="000704C9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04</w:t>
      </w:r>
      <w:r w:rsidRPr="008829BA">
        <w:rPr>
          <w:sz w:val="22"/>
        </w:rPr>
        <w:t>.20</w:t>
      </w:r>
      <w:r>
        <w:rPr>
          <w:sz w:val="22"/>
        </w:rPr>
        <w:t>18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0704C9" w:rsidRPr="008829BA" w:rsidRDefault="000704C9" w:rsidP="000704C9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    Pan /i/ </w:t>
      </w:r>
    </w:p>
    <w:p w:rsidR="000704C9" w:rsidRPr="008829BA" w:rsidRDefault="000704C9" w:rsidP="000704C9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     </w:t>
      </w:r>
      <w:r w:rsidRPr="008829BA">
        <w:rPr>
          <w:sz w:val="22"/>
        </w:rPr>
        <w:t>...................................................................</w:t>
      </w:r>
    </w:p>
    <w:p w:rsidR="000704C9" w:rsidRPr="008829BA" w:rsidRDefault="000704C9" w:rsidP="000704C9">
      <w:pPr>
        <w:rPr>
          <w:sz w:val="22"/>
        </w:rPr>
      </w:pPr>
      <w:r w:rsidRPr="008829BA">
        <w:rPr>
          <w:sz w:val="22"/>
        </w:rPr>
        <w:t xml:space="preserve">  </w:t>
      </w:r>
    </w:p>
    <w:p w:rsidR="000704C9" w:rsidRPr="008829BA" w:rsidRDefault="000704C9" w:rsidP="000704C9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 xml:space="preserve">   </w:t>
      </w:r>
      <w:r>
        <w:rPr>
          <w:sz w:val="22"/>
        </w:rPr>
        <w:t xml:space="preserve">  </w:t>
      </w:r>
      <w:r w:rsidRPr="008829BA">
        <w:rPr>
          <w:sz w:val="22"/>
        </w:rPr>
        <w:t>...................................................................</w:t>
      </w:r>
    </w:p>
    <w:p w:rsidR="000704C9" w:rsidRPr="008829BA" w:rsidRDefault="000704C9" w:rsidP="000704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8829BA">
        <w:rPr>
          <w:sz w:val="22"/>
        </w:rPr>
        <w:t>95-050 Konstantynów Łódzki</w:t>
      </w:r>
    </w:p>
    <w:p w:rsidR="000704C9" w:rsidRDefault="000704C9" w:rsidP="000704C9">
      <w:pPr>
        <w:ind w:left="6051"/>
        <w:rPr>
          <w:sz w:val="22"/>
          <w:szCs w:val="22"/>
        </w:rPr>
      </w:pPr>
    </w:p>
    <w:p w:rsidR="000704C9" w:rsidRPr="008829BA" w:rsidRDefault="000704C9" w:rsidP="000704C9">
      <w:pPr>
        <w:ind w:left="6051"/>
        <w:rPr>
          <w:sz w:val="22"/>
          <w:szCs w:val="22"/>
        </w:rPr>
      </w:pPr>
    </w:p>
    <w:p w:rsidR="000704C9" w:rsidRPr="00BE35B8" w:rsidRDefault="000704C9" w:rsidP="000704C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13 września 2018 roku (czwartek) o godz. 14.30               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0704C9" w:rsidRPr="00EC28B4" w:rsidRDefault="000704C9" w:rsidP="000704C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0704C9" w:rsidRPr="00EC28B4" w:rsidRDefault="000704C9" w:rsidP="000704C9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omówienie propozycji zmian do Statutu Miasta Konstantynowa Łódzkiego, które mają wejść w życie od nowej kadencji samorządu</w:t>
      </w:r>
      <w:r w:rsidRPr="00EC28B4">
        <w:rPr>
          <w:sz w:val="22"/>
          <w:szCs w:val="22"/>
        </w:rPr>
        <w:t>;</w:t>
      </w:r>
    </w:p>
    <w:p w:rsidR="000704C9" w:rsidRPr="00EC28B4" w:rsidRDefault="000704C9" w:rsidP="000704C9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0704C9" w:rsidRPr="002D31A4" w:rsidRDefault="000704C9" w:rsidP="000704C9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0704C9" w:rsidRDefault="000704C9" w:rsidP="000704C9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</w:t>
      </w:r>
      <w:r w:rsidRPr="00FC66AB">
        <w:rPr>
          <w:sz w:val="18"/>
          <w:szCs w:val="18"/>
        </w:rPr>
        <w:t>t. j. Dz. U. z 2018 r. poz. 994, poz. 1000, poz. 1349, poz. 1432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0704C9" w:rsidRPr="008829BA" w:rsidRDefault="000704C9" w:rsidP="000704C9">
      <w:pPr>
        <w:pStyle w:val="Akapitzlist"/>
        <w:ind w:left="0"/>
        <w:jc w:val="both"/>
      </w:pPr>
    </w:p>
    <w:p w:rsidR="000704C9" w:rsidRPr="003C72B3" w:rsidRDefault="000704C9" w:rsidP="000704C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0704C9" w:rsidRPr="003C72B3" w:rsidRDefault="000704C9" w:rsidP="000704C9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3C72B3">
        <w:rPr>
          <w:sz w:val="22"/>
          <w:szCs w:val="22"/>
        </w:rPr>
        <w:t>Radosława Radwańskiego</w:t>
      </w:r>
    </w:p>
    <w:p w:rsidR="000704C9" w:rsidRPr="00DF4490" w:rsidRDefault="000704C9" w:rsidP="000704C9">
      <w:pPr>
        <w:jc w:val="both"/>
        <w:rPr>
          <w:rFonts w:ascii="Arial" w:hAnsi="Arial" w:cs="Arial"/>
          <w:sz w:val="26"/>
        </w:rPr>
      </w:pPr>
    </w:p>
    <w:p w:rsidR="007D2ADE" w:rsidRDefault="007D2ADE"/>
    <w:sectPr w:rsidR="007D2ADE" w:rsidSect="00070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04C9"/>
    <w:rsid w:val="000704C9"/>
    <w:rsid w:val="007D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04C9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0704C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0704C9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04C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04C9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0704C9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0704C9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0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2018-09-05T10:00:00Z</dcterms:created>
  <dcterms:modified xsi:type="dcterms:W3CDTF">2018-09-05T10:01:00Z</dcterms:modified>
</cp:coreProperties>
</file>