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3C1" w:rsidRDefault="002E33C1" w:rsidP="002E33C1">
      <w:pPr>
        <w:pStyle w:val="Nagwek1"/>
        <w:rPr>
          <w:b/>
          <w:sz w:val="22"/>
        </w:rPr>
      </w:pPr>
      <w:r>
        <w:rPr>
          <w:b/>
          <w:sz w:val="22"/>
        </w:rPr>
        <w:t xml:space="preserve">KOMISJA    </w:t>
      </w:r>
      <w:r>
        <w:rPr>
          <w:sz w:val="22"/>
        </w:rPr>
        <w:t xml:space="preserve">                                                                              </w:t>
      </w:r>
      <w:r>
        <w:rPr>
          <w:b/>
          <w:sz w:val="22"/>
        </w:rPr>
        <w:t>Konstantynów Łódzki, dnia 2011-10-20</w:t>
      </w:r>
    </w:p>
    <w:p w:rsidR="002E33C1" w:rsidRDefault="002E33C1" w:rsidP="002E33C1">
      <w:pPr>
        <w:rPr>
          <w:b/>
          <w:sz w:val="22"/>
        </w:rPr>
      </w:pPr>
      <w:r>
        <w:rPr>
          <w:b/>
          <w:sz w:val="22"/>
        </w:rPr>
        <w:t>OŚWIATY, KULTURY I SPORTU</w:t>
      </w:r>
    </w:p>
    <w:p w:rsidR="002E33C1" w:rsidRDefault="002E33C1" w:rsidP="002E33C1">
      <w:pPr>
        <w:tabs>
          <w:tab w:val="left" w:pos="8647"/>
        </w:tabs>
        <w:rPr>
          <w:sz w:val="22"/>
        </w:rPr>
      </w:pPr>
      <w:r>
        <w:rPr>
          <w:sz w:val="22"/>
        </w:rPr>
        <w:t xml:space="preserve">BRM.0012-4.8.2011  </w:t>
      </w:r>
    </w:p>
    <w:p w:rsidR="002E33C1" w:rsidRDefault="002E33C1" w:rsidP="002E33C1">
      <w:pPr>
        <w:rPr>
          <w:b/>
          <w:sz w:val="22"/>
        </w:rPr>
      </w:pPr>
      <w:r>
        <w:rPr>
          <w:sz w:val="22"/>
        </w:rPr>
        <w:t xml:space="preserve"> </w:t>
      </w:r>
      <w:r>
        <w:rPr>
          <w:b/>
          <w:sz w:val="22"/>
        </w:rPr>
        <w:t xml:space="preserve">                                                                                  Pan /i/ </w:t>
      </w:r>
    </w:p>
    <w:p w:rsidR="002E33C1" w:rsidRDefault="002E33C1" w:rsidP="002E33C1">
      <w:pPr>
        <w:rPr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</w:t>
      </w:r>
      <w:r>
        <w:rPr>
          <w:sz w:val="22"/>
        </w:rPr>
        <w:t xml:space="preserve">.............................................. </w:t>
      </w:r>
    </w:p>
    <w:p w:rsidR="002E33C1" w:rsidRDefault="002E33C1" w:rsidP="002E33C1">
      <w:pPr>
        <w:rPr>
          <w:sz w:val="22"/>
        </w:rPr>
      </w:pPr>
    </w:p>
    <w:p w:rsidR="002E33C1" w:rsidRDefault="002E33C1" w:rsidP="002E33C1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..............................................</w:t>
      </w:r>
    </w:p>
    <w:p w:rsidR="002E33C1" w:rsidRDefault="002E33C1" w:rsidP="002E33C1">
      <w:pPr>
        <w:rPr>
          <w:sz w:val="22"/>
        </w:rPr>
      </w:pPr>
      <w:r>
        <w:rPr>
          <w:sz w:val="22"/>
        </w:rPr>
        <w:t xml:space="preserve">                                                                            </w:t>
      </w:r>
    </w:p>
    <w:p w:rsidR="002E33C1" w:rsidRDefault="002E33C1" w:rsidP="002E33C1">
      <w:pPr>
        <w:ind w:left="4956"/>
        <w:rPr>
          <w:sz w:val="22"/>
        </w:rPr>
      </w:pPr>
      <w:r>
        <w:rPr>
          <w:sz w:val="22"/>
        </w:rPr>
        <w:t xml:space="preserve">      95-050 Konstantynów  Łódzki</w:t>
      </w:r>
    </w:p>
    <w:p w:rsidR="002E33C1" w:rsidRDefault="002E33C1" w:rsidP="002E33C1">
      <w:pPr>
        <w:ind w:left="4956"/>
        <w:rPr>
          <w:sz w:val="22"/>
        </w:rPr>
      </w:pPr>
    </w:p>
    <w:p w:rsidR="002E33C1" w:rsidRPr="00A17D1C" w:rsidRDefault="002E33C1" w:rsidP="002E33C1">
      <w:pPr>
        <w:pStyle w:val="Nagwek1"/>
        <w:rPr>
          <w:b/>
          <w:sz w:val="22"/>
          <w:szCs w:val="22"/>
        </w:rPr>
      </w:pPr>
      <w:r w:rsidRPr="00A17D1C">
        <w:rPr>
          <w:sz w:val="22"/>
          <w:szCs w:val="22"/>
        </w:rPr>
        <w:t xml:space="preserve">                </w:t>
      </w:r>
      <w:r w:rsidRPr="00A17D1C">
        <w:rPr>
          <w:b/>
          <w:sz w:val="22"/>
          <w:szCs w:val="22"/>
        </w:rPr>
        <w:t>Uprzejmie zapraszam n</w:t>
      </w:r>
      <w:r>
        <w:rPr>
          <w:b/>
          <w:sz w:val="22"/>
          <w:szCs w:val="22"/>
        </w:rPr>
        <w:t xml:space="preserve">a posiedzenie Komisji Oświaty, </w:t>
      </w:r>
      <w:r w:rsidRPr="00A17D1C">
        <w:rPr>
          <w:b/>
          <w:sz w:val="22"/>
          <w:szCs w:val="22"/>
        </w:rPr>
        <w:t>Kultury</w:t>
      </w:r>
      <w:r>
        <w:rPr>
          <w:b/>
          <w:sz w:val="22"/>
          <w:szCs w:val="22"/>
        </w:rPr>
        <w:t xml:space="preserve"> i Sportu</w:t>
      </w:r>
      <w:r w:rsidRPr="00A17D1C">
        <w:rPr>
          <w:b/>
          <w:sz w:val="22"/>
          <w:szCs w:val="22"/>
        </w:rPr>
        <w:t xml:space="preserve">, które odbędzie się w dniu </w:t>
      </w:r>
      <w:r>
        <w:rPr>
          <w:b/>
          <w:sz w:val="24"/>
          <w:szCs w:val="24"/>
        </w:rPr>
        <w:t>26 października 2011 roku o godz. 15.0</w:t>
      </w:r>
      <w:r w:rsidRPr="00A17D1C">
        <w:rPr>
          <w:b/>
          <w:sz w:val="24"/>
          <w:szCs w:val="24"/>
        </w:rPr>
        <w:t xml:space="preserve">0 </w:t>
      </w:r>
      <w:r w:rsidRPr="00A17D1C">
        <w:rPr>
          <w:b/>
          <w:sz w:val="22"/>
          <w:szCs w:val="22"/>
        </w:rPr>
        <w:t>w sali Urzędu Miejskiego w Konstantynowie Łódzkim przy ulicy Zgierskiej 2 /parter/.</w:t>
      </w:r>
    </w:p>
    <w:p w:rsidR="002E33C1" w:rsidRDefault="002E33C1" w:rsidP="002E33C1">
      <w:pPr>
        <w:jc w:val="both"/>
      </w:pPr>
      <w:r w:rsidRPr="00A17D1C">
        <w:rPr>
          <w:b/>
          <w:sz w:val="22"/>
          <w:szCs w:val="22"/>
        </w:rPr>
        <w:t>Tematem spotkania będą sprawy</w:t>
      </w:r>
      <w:r w:rsidRPr="00A17D1C">
        <w:rPr>
          <w:sz w:val="22"/>
          <w:szCs w:val="22"/>
        </w:rPr>
        <w:t>:</w:t>
      </w:r>
      <w:r>
        <w:t xml:space="preserve">   1)    otwarcie posiedzenia, przyjęcie porządku obrad i protokołu z poprzedniego </w:t>
      </w:r>
    </w:p>
    <w:p w:rsidR="002E33C1" w:rsidRDefault="002E33C1" w:rsidP="002E33C1">
      <w:pPr>
        <w:jc w:val="both"/>
      </w:pPr>
      <w:r>
        <w:t xml:space="preserve">                                                                            posiedzenia Komisji,</w:t>
      </w:r>
    </w:p>
    <w:p w:rsidR="002E33C1" w:rsidRDefault="002E33C1" w:rsidP="002E33C1">
      <w:pPr>
        <w:jc w:val="both"/>
      </w:pPr>
      <w:r>
        <w:t xml:space="preserve">                                                                     2)   zaopiniowanie projektu uchwały RM dot. zmiany opłat  za pobyt dzieci   </w:t>
      </w:r>
    </w:p>
    <w:p w:rsidR="002E33C1" w:rsidRDefault="002E33C1" w:rsidP="002E33C1">
      <w:pPr>
        <w:jc w:val="both"/>
      </w:pPr>
      <w:r>
        <w:t xml:space="preserve">                                                                            w przedszkolach,</w:t>
      </w:r>
    </w:p>
    <w:p w:rsidR="002E33C1" w:rsidRDefault="002E33C1" w:rsidP="002E33C1">
      <w:pPr>
        <w:jc w:val="both"/>
      </w:pPr>
      <w:r>
        <w:t xml:space="preserve">                                                                     3)    omówienie realizacji projektów unijnych w szkołach,</w:t>
      </w:r>
    </w:p>
    <w:p w:rsidR="002E33C1" w:rsidRDefault="002E33C1" w:rsidP="002E33C1">
      <w:pPr>
        <w:jc w:val="both"/>
      </w:pPr>
      <w:r>
        <w:t xml:space="preserve">                                                                     4)    omówienie różnych form pomocy dla dzieci (pomoc socjalna, stypendia),</w:t>
      </w:r>
    </w:p>
    <w:p w:rsidR="002E33C1" w:rsidRDefault="002E33C1" w:rsidP="002E33C1">
      <w:pPr>
        <w:jc w:val="both"/>
      </w:pPr>
      <w:r>
        <w:t xml:space="preserve">                                                                     5)    informacja nt. realizacji programu współpracy gminy z organizacjami </w:t>
      </w:r>
    </w:p>
    <w:p w:rsidR="002E33C1" w:rsidRDefault="002E33C1" w:rsidP="002E33C1">
      <w:pPr>
        <w:jc w:val="both"/>
      </w:pPr>
      <w:r>
        <w:t xml:space="preserve">                                                                            pozarządowymi,</w:t>
      </w:r>
    </w:p>
    <w:p w:rsidR="002E33C1" w:rsidRPr="00D37674" w:rsidRDefault="002E33C1" w:rsidP="002E33C1">
      <w:pPr>
        <w:jc w:val="both"/>
      </w:pPr>
      <w:r>
        <w:t xml:space="preserve">                                                                     6)    różne.</w:t>
      </w:r>
    </w:p>
    <w:p w:rsidR="002E33C1" w:rsidRPr="00D37674" w:rsidRDefault="002E33C1" w:rsidP="002E33C1">
      <w:pPr>
        <w:rPr>
          <w:b/>
        </w:rPr>
      </w:pPr>
      <w:r w:rsidRPr="00D37674">
        <w:rPr>
          <w:b/>
        </w:rPr>
        <w:t>Proszę o niezawodne przybycie.</w:t>
      </w:r>
    </w:p>
    <w:p w:rsidR="002E33C1" w:rsidRDefault="002E33C1" w:rsidP="002E33C1">
      <w:pPr>
        <w:pStyle w:val="Tekstpodstawowy"/>
        <w:rPr>
          <w:b w:val="0"/>
          <w:sz w:val="16"/>
        </w:rPr>
      </w:pPr>
      <w:r>
        <w:rPr>
          <w:b w:val="0"/>
          <w:sz w:val="16"/>
        </w:rPr>
        <w:t>Zawiadomienie niniejsze zgodnie z art. 25 ust.3 ustawy z dnia 8 marca 1990 roku o samorządzie gminnym  /Dz. U. z 2001r. Nr 142, poz.1591 ze zmianami/  jest podstawą dla pracodawcy do zwolnienia radnego od pracy zawodowej w celu umożliwienia mu brania udziału w pracach organów miasta.</w:t>
      </w:r>
    </w:p>
    <w:p w:rsidR="002E33C1" w:rsidRDefault="002E33C1" w:rsidP="002E33C1">
      <w:pPr>
        <w:pStyle w:val="Tekstpodstawowy"/>
        <w:rPr>
          <w:b w:val="0"/>
          <w:sz w:val="18"/>
        </w:rPr>
      </w:pPr>
    </w:p>
    <w:p w:rsidR="002E33C1" w:rsidRPr="00A17D1C" w:rsidRDefault="002E33C1" w:rsidP="002E33C1">
      <w:pPr>
        <w:pStyle w:val="Nagwek2"/>
        <w:numPr>
          <w:ilvl w:val="0"/>
          <w:numId w:val="0"/>
        </w:numPr>
        <w:jc w:val="both"/>
        <w:rPr>
          <w:sz w:val="22"/>
          <w:szCs w:val="22"/>
        </w:rPr>
      </w:pPr>
      <w:r>
        <w:rPr>
          <w:b w:val="0"/>
          <w:sz w:val="20"/>
        </w:rPr>
        <w:t xml:space="preserve">                            </w:t>
      </w:r>
      <w:r>
        <w:rPr>
          <w:sz w:val="20"/>
        </w:rPr>
        <w:t xml:space="preserve">                                                                   </w:t>
      </w:r>
      <w:r w:rsidRPr="00A17D1C">
        <w:rPr>
          <w:sz w:val="22"/>
          <w:szCs w:val="22"/>
        </w:rPr>
        <w:t>Z up. Przewodniczącej   Komisji</w:t>
      </w:r>
    </w:p>
    <w:p w:rsidR="002E33C1" w:rsidRPr="00A17D1C" w:rsidRDefault="002E33C1" w:rsidP="002E33C1">
      <w:pPr>
        <w:rPr>
          <w:b/>
          <w:sz w:val="22"/>
          <w:szCs w:val="22"/>
        </w:rPr>
      </w:pPr>
      <w:r w:rsidRPr="00A17D1C">
        <w:rPr>
          <w:b/>
          <w:sz w:val="22"/>
          <w:szCs w:val="22"/>
        </w:rPr>
        <w:t xml:space="preserve"> </w:t>
      </w:r>
      <w:r w:rsidRPr="00A17D1C">
        <w:rPr>
          <w:sz w:val="22"/>
          <w:szCs w:val="22"/>
        </w:rPr>
        <w:t xml:space="preserve">                                                                                                </w:t>
      </w:r>
      <w:r w:rsidRPr="00A17D1C">
        <w:rPr>
          <w:b/>
          <w:sz w:val="22"/>
          <w:szCs w:val="22"/>
        </w:rPr>
        <w:t>Mirosławy Marszałek</w:t>
      </w:r>
    </w:p>
    <w:p w:rsidR="002E33C1" w:rsidRDefault="002E33C1" w:rsidP="002E33C1">
      <w:r>
        <w:t xml:space="preserve"> </w:t>
      </w:r>
    </w:p>
    <w:p w:rsidR="00473E3E" w:rsidRDefault="00473E3E" w:rsidP="002E33C1">
      <w:pPr>
        <w:ind w:right="-426"/>
      </w:pPr>
    </w:p>
    <w:sectPr w:rsidR="00473E3E" w:rsidSect="002E33C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singleLevel"/>
    <w:tmpl w:val="00000036"/>
    <w:name w:val="WW8Num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2E33C1"/>
    <w:rsid w:val="002E33C1"/>
    <w:rsid w:val="00473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33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E33C1"/>
    <w:pPr>
      <w:keepNext/>
      <w:jc w:val="both"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qFormat/>
    <w:rsid w:val="002E33C1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E33C1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2E33C1"/>
    <w:rPr>
      <w:rFonts w:ascii="Times New Roman" w:eastAsia="Times New Roman" w:hAnsi="Times New Roman" w:cs="Times New Roman"/>
      <w:b/>
      <w:sz w:val="28"/>
      <w:szCs w:val="20"/>
      <w:lang/>
    </w:rPr>
  </w:style>
  <w:style w:type="paragraph" w:styleId="Tekstpodstawowy">
    <w:name w:val="Body Text"/>
    <w:basedOn w:val="Normalny"/>
    <w:link w:val="TekstpodstawowyZnak"/>
    <w:semiHidden/>
    <w:rsid w:val="002E33C1"/>
    <w:pPr>
      <w:suppressAutoHyphens/>
      <w:jc w:val="both"/>
    </w:pPr>
    <w:rPr>
      <w:b/>
      <w:sz w:val="24"/>
      <w:lang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E33C1"/>
    <w:rPr>
      <w:rFonts w:ascii="Times New Roman" w:eastAsia="Times New Roman" w:hAnsi="Times New Roman" w:cs="Times New Roman"/>
      <w:b/>
      <w:sz w:val="24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2148</Characters>
  <Application>Microsoft Office Word</Application>
  <DocSecurity>0</DocSecurity>
  <Lines>17</Lines>
  <Paragraphs>4</Paragraphs>
  <ScaleCrop>false</ScaleCrop>
  <Company/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2011-10-21T11:40:00Z</dcterms:created>
  <dcterms:modified xsi:type="dcterms:W3CDTF">2011-10-21T11:41:00Z</dcterms:modified>
</cp:coreProperties>
</file>