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89" w:rsidRDefault="00FF7C89" w:rsidP="00FF7C89">
      <w:pPr>
        <w:pStyle w:val="Nagwek1"/>
        <w:rPr>
          <w:sz w:val="22"/>
        </w:rPr>
      </w:pPr>
    </w:p>
    <w:p w:rsidR="00FF7C89" w:rsidRDefault="00FF7C89" w:rsidP="00FF7C89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2014-12-12</w:t>
      </w:r>
    </w:p>
    <w:p w:rsidR="00FF7C89" w:rsidRDefault="00FF7C89" w:rsidP="00FF7C89">
      <w:pPr>
        <w:pStyle w:val="Nagwek1"/>
        <w:numPr>
          <w:ilvl w:val="0"/>
          <w:numId w:val="1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FF7C89" w:rsidRDefault="00FF7C89" w:rsidP="00FF7C89">
      <w:pPr>
        <w:rPr>
          <w:sz w:val="22"/>
        </w:rPr>
      </w:pPr>
      <w:r>
        <w:rPr>
          <w:sz w:val="22"/>
        </w:rPr>
        <w:t xml:space="preserve">BRM.0012-7.01.2014 </w:t>
      </w:r>
      <w:r>
        <w:rPr>
          <w:b/>
          <w:sz w:val="22"/>
        </w:rPr>
        <w:t xml:space="preserve">                                               Pan /i/</w:t>
      </w:r>
    </w:p>
    <w:p w:rsidR="00FF7C89" w:rsidRDefault="00FF7C89" w:rsidP="00FF7C89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FF7C89" w:rsidRDefault="00FF7C89" w:rsidP="00FF7C89">
      <w:pPr>
        <w:rPr>
          <w:sz w:val="22"/>
        </w:rPr>
      </w:pPr>
    </w:p>
    <w:p w:rsidR="00FF7C89" w:rsidRDefault="00FF7C89" w:rsidP="00FF7C8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FF7C89" w:rsidRDefault="00FF7C89" w:rsidP="00FF7C89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FF7C89" w:rsidRDefault="00FF7C89" w:rsidP="00FF7C89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FF7C89" w:rsidRDefault="00FF7C89" w:rsidP="00FF7C89">
      <w:pPr>
        <w:rPr>
          <w:sz w:val="22"/>
        </w:rPr>
      </w:pPr>
    </w:p>
    <w:p w:rsidR="00FF7C89" w:rsidRDefault="00FF7C89" w:rsidP="00FF7C89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19 grudnia  2014 </w:t>
      </w:r>
      <w:r>
        <w:rPr>
          <w:b/>
          <w:sz w:val="22"/>
          <w:szCs w:val="22"/>
        </w:rPr>
        <w:t>roku (piątek) o godz. 15.00 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FF7C89" w:rsidRDefault="00FF7C89" w:rsidP="00FF7C8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Tematem spotkania będą sprawy</w:t>
      </w:r>
      <w:r>
        <w:rPr>
          <w:sz w:val="22"/>
          <w:szCs w:val="22"/>
        </w:rPr>
        <w:t>:</w:t>
      </w:r>
    </w:p>
    <w:p w:rsidR="00FF7C89" w:rsidRDefault="00FF7C89" w:rsidP="00FF7C8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otwarcie posiedzenia oraz przyjęcie porządku obrad,</w:t>
      </w:r>
    </w:p>
    <w:p w:rsidR="00FF7C89" w:rsidRDefault="00FF7C89" w:rsidP="00FF7C8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</w:t>
      </w:r>
      <w:r>
        <w:rPr>
          <w:sz w:val="24"/>
          <w:szCs w:val="24"/>
        </w:rPr>
        <w:t xml:space="preserve"> rozpatrzenia skargi na działalność Burmistrza Konstantynowa Łódzkiego</w:t>
      </w:r>
      <w:r>
        <w:rPr>
          <w:sz w:val="22"/>
          <w:szCs w:val="22"/>
        </w:rPr>
        <w:t xml:space="preserve"> ,</w:t>
      </w:r>
    </w:p>
    <w:p w:rsidR="00FF7C89" w:rsidRDefault="00FF7C89" w:rsidP="00FF7C8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różne.</w:t>
      </w:r>
    </w:p>
    <w:p w:rsidR="00FF7C89" w:rsidRDefault="00FF7C89" w:rsidP="00FF7C89">
      <w:pPr>
        <w:rPr>
          <w:sz w:val="24"/>
          <w:szCs w:val="24"/>
        </w:rPr>
      </w:pPr>
      <w:r>
        <w:rPr>
          <w:b/>
          <w:sz w:val="24"/>
          <w:szCs w:val="24"/>
        </w:rPr>
        <w:t>Proszę o niezawodne przybycie.</w:t>
      </w:r>
    </w:p>
    <w:p w:rsidR="00FF7C89" w:rsidRDefault="00FF7C89" w:rsidP="00FF7C89">
      <w:pPr>
        <w:pStyle w:val="Tekstpodstawowy"/>
        <w:rPr>
          <w:b w:val="0"/>
          <w:sz w:val="18"/>
        </w:rPr>
      </w:pPr>
      <w:r>
        <w:rPr>
          <w:b w:val="0"/>
          <w:sz w:val="18"/>
        </w:rPr>
        <w:t xml:space="preserve">Zawiadomienie niniejsze zgodnie z art. 25 ust.3 ustawy z dnia 8 marca 1990 roku o samorządzie gminnym </w:t>
      </w:r>
      <w:r>
        <w:rPr>
          <w:b w:val="0"/>
          <w:sz w:val="16"/>
          <w:szCs w:val="16"/>
        </w:rPr>
        <w:t xml:space="preserve">(Dz. U. z 2013 r. poz. 594 ze zmianami) </w:t>
      </w:r>
      <w:r>
        <w:rPr>
          <w:b w:val="0"/>
          <w:sz w:val="18"/>
        </w:rPr>
        <w:t>jest podstawą dla pracodawcy do zwolnienia radnego od pracy zawodowej w celu umożliwienia mu brania udziału w pracach organów miasta.</w:t>
      </w:r>
    </w:p>
    <w:p w:rsidR="00FF7C89" w:rsidRDefault="00FF7C89" w:rsidP="00FF7C89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Z up. Przewodniczącej Komisji</w:t>
      </w:r>
    </w:p>
    <w:p w:rsidR="00FF7C89" w:rsidRDefault="00FF7C89" w:rsidP="00FF7C89">
      <w:pPr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Elżbiety Jabłońskiej</w:t>
      </w:r>
    </w:p>
    <w:p w:rsidR="00FF7C89" w:rsidRDefault="00FF7C89" w:rsidP="00FF7C89">
      <w:pPr>
        <w:rPr>
          <w:b/>
          <w:sz w:val="22"/>
          <w:szCs w:val="22"/>
        </w:rPr>
      </w:pPr>
    </w:p>
    <w:p w:rsidR="006717F5" w:rsidRDefault="006717F5"/>
    <w:sectPr w:rsidR="006717F5" w:rsidSect="00FF7C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FF7C89"/>
    <w:rsid w:val="005C103E"/>
    <w:rsid w:val="006717F5"/>
    <w:rsid w:val="00E91B8C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7C89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FF7C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F7C89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7C89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kfudala</dc:creator>
  <cp:keywords/>
  <dc:description/>
  <cp:lastModifiedBy>kfudala</cp:lastModifiedBy>
  <cp:revision>2</cp:revision>
  <dcterms:created xsi:type="dcterms:W3CDTF">2014-12-12T09:51:00Z</dcterms:created>
  <dcterms:modified xsi:type="dcterms:W3CDTF">2014-12-12T09:51:00Z</dcterms:modified>
</cp:coreProperties>
</file>